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66813aa2c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266e2fa4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3aaaecae4e8f" /><Relationship Type="http://schemas.openxmlformats.org/officeDocument/2006/relationships/numbering" Target="/word/numbering.xml" Id="R229fe1fc867b4194" /><Relationship Type="http://schemas.openxmlformats.org/officeDocument/2006/relationships/settings" Target="/word/settings.xml" Id="Rd49e3b4a40bc4235" /><Relationship Type="http://schemas.openxmlformats.org/officeDocument/2006/relationships/image" Target="/word/media/b9d110a0-ef45-4100-ba82-2f4ccbc2d288.png" Id="Rd8c266e2fa424412" /></Relationships>
</file>