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bda10a368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7ae6c67e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Hulshouteindeken,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0a163a0544bf" /><Relationship Type="http://schemas.openxmlformats.org/officeDocument/2006/relationships/numbering" Target="/word/numbering.xml" Id="Rcff4e49a8c4e4d3c" /><Relationship Type="http://schemas.openxmlformats.org/officeDocument/2006/relationships/settings" Target="/word/settings.xml" Id="Rc4ee1463bb2845dd" /><Relationship Type="http://schemas.openxmlformats.org/officeDocument/2006/relationships/image" Target="/word/media/4a3b0093-c64d-4c20-a967-1669d29b0a15.png" Id="Ra157ae6c67e34a09" /></Relationships>
</file>