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8a70b3109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1e584a1a9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Klarenhoek,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1b2bb4d2649eb" /><Relationship Type="http://schemas.openxmlformats.org/officeDocument/2006/relationships/numbering" Target="/word/numbering.xml" Id="R1012d399b1594dee" /><Relationship Type="http://schemas.openxmlformats.org/officeDocument/2006/relationships/settings" Target="/word/settings.xml" Id="R069384626c034c79" /><Relationship Type="http://schemas.openxmlformats.org/officeDocument/2006/relationships/image" Target="/word/media/a14bef59-cbbb-4692-8bd2-e488613a2e2c.png" Id="R6011e584a1a9417c" /></Relationships>
</file>