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ab67de85e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c06d1f0a4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Bigaude,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baadcb5b44263" /><Relationship Type="http://schemas.openxmlformats.org/officeDocument/2006/relationships/numbering" Target="/word/numbering.xml" Id="R7a51525ad2ae4fc4" /><Relationship Type="http://schemas.openxmlformats.org/officeDocument/2006/relationships/settings" Target="/word/settings.xml" Id="R6a7a528bf6da4ade" /><Relationship Type="http://schemas.openxmlformats.org/officeDocument/2006/relationships/image" Target="/word/media/9f83e211-b9a5-4c4b-8cf9-e61f64f4b8aa.png" Id="Rd98c06d1f0a44697" /></Relationships>
</file>