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fab29dc3a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73b5046e1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Girgaine,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437a94adc4689" /><Relationship Type="http://schemas.openxmlformats.org/officeDocument/2006/relationships/numbering" Target="/word/numbering.xml" Id="R62489e7f0fd04911" /><Relationship Type="http://schemas.openxmlformats.org/officeDocument/2006/relationships/settings" Target="/word/settings.xml" Id="R97ecacad410d4a8c" /><Relationship Type="http://schemas.openxmlformats.org/officeDocument/2006/relationships/image" Target="/word/media/65a1eacd-31e9-499b-94d5-c4be6a6ca8ec.png" Id="Rb1873b5046e14108" /></Relationships>
</file>