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63037b3b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93d1670e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622a6a3d407e" /><Relationship Type="http://schemas.openxmlformats.org/officeDocument/2006/relationships/numbering" Target="/word/numbering.xml" Id="R3e217f4142954f34" /><Relationship Type="http://schemas.openxmlformats.org/officeDocument/2006/relationships/settings" Target="/word/settings.xml" Id="R054f7b0c5d4c4a0b" /><Relationship Type="http://schemas.openxmlformats.org/officeDocument/2006/relationships/image" Target="/word/media/c6cea7aa-4c48-468a-b909-7d6352828b03.png" Id="R9b093d1670e74d3a" /></Relationships>
</file>