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30fdd5962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ea7c04fb3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ba6c14ae54811" /><Relationship Type="http://schemas.openxmlformats.org/officeDocument/2006/relationships/numbering" Target="/word/numbering.xml" Id="R491d62389be94ad5" /><Relationship Type="http://schemas.openxmlformats.org/officeDocument/2006/relationships/settings" Target="/word/settings.xml" Id="R0e6ebe2b6ee540b2" /><Relationship Type="http://schemas.openxmlformats.org/officeDocument/2006/relationships/image" Target="/word/media/a4f19ba8-ee20-4e0b-93fb-2b8c544b2437.png" Id="R19dea7c04fb34e7c" /></Relationships>
</file>