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19a6edd30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9357420cf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Langendam,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4a79503da4df2" /><Relationship Type="http://schemas.openxmlformats.org/officeDocument/2006/relationships/numbering" Target="/word/numbering.xml" Id="R028680240c314949" /><Relationship Type="http://schemas.openxmlformats.org/officeDocument/2006/relationships/settings" Target="/word/settings.xml" Id="Rfbe1c31a139a45db" /><Relationship Type="http://schemas.openxmlformats.org/officeDocument/2006/relationships/image" Target="/word/media/f8218196-e660-4737-8939-758b62c0881b.png" Id="R53f9357420cf4b54" /></Relationships>
</file>