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4ff0709e5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a5b85354c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121264b604c46" /><Relationship Type="http://schemas.openxmlformats.org/officeDocument/2006/relationships/numbering" Target="/word/numbering.xml" Id="R8b9066c435e3474a" /><Relationship Type="http://schemas.openxmlformats.org/officeDocument/2006/relationships/settings" Target="/word/settings.xml" Id="Rd199e7a34fbb446b" /><Relationship Type="http://schemas.openxmlformats.org/officeDocument/2006/relationships/image" Target="/word/media/9c30bad9-e121-4f81-a206-42363f490b0e.png" Id="R1c9a5b85354c4875" /></Relationships>
</file>