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a6147629f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86099795e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Frechisse,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743ca5a09464f" /><Relationship Type="http://schemas.openxmlformats.org/officeDocument/2006/relationships/numbering" Target="/word/numbering.xml" Id="R976d139e9c1b46f8" /><Relationship Type="http://schemas.openxmlformats.org/officeDocument/2006/relationships/settings" Target="/word/settings.xml" Id="R639539577d4f44e6" /><Relationship Type="http://schemas.openxmlformats.org/officeDocument/2006/relationships/image" Target="/word/media/1e3ba97d-9c3a-48b1-b4a4-8ee56c2953c3.png" Id="R39586099795e46e0" /></Relationships>
</file>