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dc84e8439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d34c13e26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Long Jour,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393589784495a" /><Relationship Type="http://schemas.openxmlformats.org/officeDocument/2006/relationships/numbering" Target="/word/numbering.xml" Id="R7f632cb3491745ee" /><Relationship Type="http://schemas.openxmlformats.org/officeDocument/2006/relationships/settings" Target="/word/settings.xml" Id="Ref7c15d73e504622" /><Relationship Type="http://schemas.openxmlformats.org/officeDocument/2006/relationships/image" Target="/word/media/8ac78be7-fe39-4e76-b987-f6d7bbd3778d.png" Id="Rba6d34c13e264533" /></Relationships>
</file>