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20cd63e214e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4c49b4c9d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Leenhaag,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71b437c7a49f8" /><Relationship Type="http://schemas.openxmlformats.org/officeDocument/2006/relationships/numbering" Target="/word/numbering.xml" Id="R9183dc606d304d7a" /><Relationship Type="http://schemas.openxmlformats.org/officeDocument/2006/relationships/settings" Target="/word/settings.xml" Id="Raf8d29f4bd8f403c" /><Relationship Type="http://schemas.openxmlformats.org/officeDocument/2006/relationships/image" Target="/word/media/d2d45839-7c21-4ecf-a4b7-0e3ddcbb2753.png" Id="R1094c49b4c9d4998" /></Relationships>
</file>