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48f15b541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4e953e9c2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Leenstraat,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d37935bde4c93" /><Relationship Type="http://schemas.openxmlformats.org/officeDocument/2006/relationships/numbering" Target="/word/numbering.xml" Id="R84da13eeae46481a" /><Relationship Type="http://schemas.openxmlformats.org/officeDocument/2006/relationships/settings" Target="/word/settings.xml" Id="R3530708601e747fd" /><Relationship Type="http://schemas.openxmlformats.org/officeDocument/2006/relationships/image" Target="/word/media/63ae28dc-5d44-4393-b108-ac473b2ba013.png" Id="Re0f4e953e9c24f6d" /></Relationships>
</file>