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dcf2628cf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7df87d636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Chapons,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416b183e24031" /><Relationship Type="http://schemas.openxmlformats.org/officeDocument/2006/relationships/numbering" Target="/word/numbering.xml" Id="R9f845183f4694e58" /><Relationship Type="http://schemas.openxmlformats.org/officeDocument/2006/relationships/settings" Target="/word/settings.xml" Id="R577c35c37bbe4738" /><Relationship Type="http://schemas.openxmlformats.org/officeDocument/2006/relationships/image" Target="/word/media/e6ccdbf2-0721-4ac0-853e-20f8a04a5eb3.png" Id="Rf627df87d6364468" /></Relationships>
</file>