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e3b3f6795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67e50907b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Rogneuses Terres,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71a7f468c494e" /><Relationship Type="http://schemas.openxmlformats.org/officeDocument/2006/relationships/numbering" Target="/word/numbering.xml" Id="R68c147f9c3da4005" /><Relationship Type="http://schemas.openxmlformats.org/officeDocument/2006/relationships/settings" Target="/word/settings.xml" Id="R261b76764e5a4056" /><Relationship Type="http://schemas.openxmlformats.org/officeDocument/2006/relationships/image" Target="/word/media/b29a5b58-4d54-40e0-afe7-1fb6371badb4.png" Id="R05c67e50907b4c1a" /></Relationships>
</file>