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34f86b8b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41c6da0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2d8f90114651" /><Relationship Type="http://schemas.openxmlformats.org/officeDocument/2006/relationships/numbering" Target="/word/numbering.xml" Id="R71439de2d1474081" /><Relationship Type="http://schemas.openxmlformats.org/officeDocument/2006/relationships/settings" Target="/word/settings.xml" Id="R0c9553e258354f35" /><Relationship Type="http://schemas.openxmlformats.org/officeDocument/2006/relationships/image" Target="/word/media/a46ebc55-a65d-43d5-b462-62cc9cad1ffa.png" Id="R4b2b41c6da0e44b9" /></Relationships>
</file>