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65204b8cb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e5229bbb1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Leutsberg,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7cb7458cb4499" /><Relationship Type="http://schemas.openxmlformats.org/officeDocument/2006/relationships/numbering" Target="/word/numbering.xml" Id="R723c118e4b564958" /><Relationship Type="http://schemas.openxmlformats.org/officeDocument/2006/relationships/settings" Target="/word/settings.xml" Id="R885bc5fd3fd84ef5" /><Relationship Type="http://schemas.openxmlformats.org/officeDocument/2006/relationships/image" Target="/word/media/710b56dd-eb2b-4e5b-b507-5e2033d4b9fb.png" Id="Rbd2e5229bbb141a2" /></Relationships>
</file>