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4906efb12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2ec2e232a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L'Hamais,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570dc86f748c4" /><Relationship Type="http://schemas.openxmlformats.org/officeDocument/2006/relationships/numbering" Target="/word/numbering.xml" Id="R23c6f38cb4d445d8" /><Relationship Type="http://schemas.openxmlformats.org/officeDocument/2006/relationships/settings" Target="/word/settings.xml" Id="R7317a04911ad4503" /><Relationship Type="http://schemas.openxmlformats.org/officeDocument/2006/relationships/image" Target="/word/media/e20f3fb3-ed4f-4720-afbb-c8f13f9f5467.png" Id="R5ca2ec2e232a4834" /></Relationships>
</file>