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a59caa7ea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a0a4b483c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Limerle,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534886d1e4f88" /><Relationship Type="http://schemas.openxmlformats.org/officeDocument/2006/relationships/numbering" Target="/word/numbering.xml" Id="Rdf720e06e1fa4145" /><Relationship Type="http://schemas.openxmlformats.org/officeDocument/2006/relationships/settings" Target="/word/settings.xml" Id="R5fec46ae5e384ace" /><Relationship Type="http://schemas.openxmlformats.org/officeDocument/2006/relationships/image" Target="/word/media/5ab8ab63-d8fe-415f-afb3-025aeb638bbc.png" Id="Ra1aa0a4b483c4159" /></Relationships>
</file>