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7e93c295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23e68ada5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95173859e4464" /><Relationship Type="http://schemas.openxmlformats.org/officeDocument/2006/relationships/numbering" Target="/word/numbering.xml" Id="R6c6b5b01b0dc43ed" /><Relationship Type="http://schemas.openxmlformats.org/officeDocument/2006/relationships/settings" Target="/word/settings.xml" Id="R2f501fef5beb4881" /><Relationship Type="http://schemas.openxmlformats.org/officeDocument/2006/relationships/image" Target="/word/media/a8177e0d-fd64-487f-bf3b-856f572bdd27.png" Id="R57723e68ada54396" /></Relationships>
</file>