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547b66ef5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7132ba910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bb61990524d5d" /><Relationship Type="http://schemas.openxmlformats.org/officeDocument/2006/relationships/numbering" Target="/word/numbering.xml" Id="Rf3231c6d9aab4532" /><Relationship Type="http://schemas.openxmlformats.org/officeDocument/2006/relationships/settings" Target="/word/settings.xml" Id="R9572e8817fa14144" /><Relationship Type="http://schemas.openxmlformats.org/officeDocument/2006/relationships/image" Target="/word/media/c7540aaa-bdff-4ac3-b68a-e16a6e5a68db.png" Id="R8bc7132ba910468a" /></Relationships>
</file>