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ff8842190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070e83cee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Lovendegem,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e6bc84aec46ac" /><Relationship Type="http://schemas.openxmlformats.org/officeDocument/2006/relationships/numbering" Target="/word/numbering.xml" Id="R9e05fefddf0f4ce6" /><Relationship Type="http://schemas.openxmlformats.org/officeDocument/2006/relationships/settings" Target="/word/settings.xml" Id="R4679d30a61e246da" /><Relationship Type="http://schemas.openxmlformats.org/officeDocument/2006/relationships/image" Target="/word/media/996cd40a-9b95-4c33-8d27-4349e1cc0941.png" Id="R269070e83cee45a9" /></Relationships>
</file>