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8a6f7e6a7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a15162431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Maleize,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f7c2e922444f3" /><Relationship Type="http://schemas.openxmlformats.org/officeDocument/2006/relationships/numbering" Target="/word/numbering.xml" Id="R5b7d750ae2b8429c" /><Relationship Type="http://schemas.openxmlformats.org/officeDocument/2006/relationships/settings" Target="/word/settings.xml" Id="R95ebad99c0fd430d" /><Relationship Type="http://schemas.openxmlformats.org/officeDocument/2006/relationships/image" Target="/word/media/cf763c70-5326-4f85-9d33-6e035620dd90.png" Id="R20ca1516243140c9" /></Relationships>
</file>