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4db24c5b1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1d33474d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Marais Mon Chien,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1f86119c44f1" /><Relationship Type="http://schemas.openxmlformats.org/officeDocument/2006/relationships/numbering" Target="/word/numbering.xml" Id="R2ec42c633ff54d51" /><Relationship Type="http://schemas.openxmlformats.org/officeDocument/2006/relationships/settings" Target="/word/settings.xml" Id="R9a3dcb8e33fe4409" /><Relationship Type="http://schemas.openxmlformats.org/officeDocument/2006/relationships/image" Target="/word/media/c830e6b4-1d55-40dc-99de-84950df9fc65.png" Id="R8a3f1d33474d474a" /></Relationships>
</file>