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9ca214fd3f43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8641271c594e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Marcinelle,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ef69461b4b4097" /><Relationship Type="http://schemas.openxmlformats.org/officeDocument/2006/relationships/numbering" Target="/word/numbering.xml" Id="Rc98bc8413f0b442a" /><Relationship Type="http://schemas.openxmlformats.org/officeDocument/2006/relationships/settings" Target="/word/settings.xml" Id="R4013c7246b104769" /><Relationship Type="http://schemas.openxmlformats.org/officeDocument/2006/relationships/image" Target="/word/media/dc295aa6-bac1-4b72-955e-ff960a91bf35.png" Id="R628641271c594eec" /></Relationships>
</file>