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5c31fac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d0296864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b566471149d0" /><Relationship Type="http://schemas.openxmlformats.org/officeDocument/2006/relationships/numbering" Target="/word/numbering.xml" Id="R574b56d2155f4599" /><Relationship Type="http://schemas.openxmlformats.org/officeDocument/2006/relationships/settings" Target="/word/settings.xml" Id="R1f0cc40859834da6" /><Relationship Type="http://schemas.openxmlformats.org/officeDocument/2006/relationships/image" Target="/word/media/0877f8ef-c16c-4fa8-addd-700e745742d7.png" Id="R50ed0296864b414e" /></Relationships>
</file>