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78638e75c840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2bf465c0b94e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Merchtem,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d00d1b97f04e24" /><Relationship Type="http://schemas.openxmlformats.org/officeDocument/2006/relationships/numbering" Target="/word/numbering.xml" Id="R17a661664e264568" /><Relationship Type="http://schemas.openxmlformats.org/officeDocument/2006/relationships/settings" Target="/word/settings.xml" Id="R2b9878c49bae40e1" /><Relationship Type="http://schemas.openxmlformats.org/officeDocument/2006/relationships/image" Target="/word/media/82863d44-fa40-42e5-8b88-f6f27df2587c.png" Id="Rd72bf465c0b94e21" /></Relationships>
</file>