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2da0d98b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4f6003b3a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518674fef4987" /><Relationship Type="http://schemas.openxmlformats.org/officeDocument/2006/relationships/numbering" Target="/word/numbering.xml" Id="R33a85db9dd29492f" /><Relationship Type="http://schemas.openxmlformats.org/officeDocument/2006/relationships/settings" Target="/word/settings.xml" Id="Rc699ffd3b2ce40bd" /><Relationship Type="http://schemas.openxmlformats.org/officeDocument/2006/relationships/image" Target="/word/media/77925351-7812-4cb5-b63a-d6a1ff30ff22.png" Id="Rea94f6003b3a4fe2" /></Relationships>
</file>