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59691cd0d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2694f8201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Mienson,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4e72431ef4f02" /><Relationship Type="http://schemas.openxmlformats.org/officeDocument/2006/relationships/numbering" Target="/word/numbering.xml" Id="R2120bc1f28ab4cec" /><Relationship Type="http://schemas.openxmlformats.org/officeDocument/2006/relationships/settings" Target="/word/settings.xml" Id="R72859587763e4dbe" /><Relationship Type="http://schemas.openxmlformats.org/officeDocument/2006/relationships/image" Target="/word/media/56592fcb-633b-43fe-85c3-3bd2cace8c6c.png" Id="R97c2694f82014783" /></Relationships>
</file>