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af461d826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9458ea866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Moskou,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0d786fcf74e77" /><Relationship Type="http://schemas.openxmlformats.org/officeDocument/2006/relationships/numbering" Target="/word/numbering.xml" Id="Rd5785986cf7f42c1" /><Relationship Type="http://schemas.openxmlformats.org/officeDocument/2006/relationships/settings" Target="/word/settings.xml" Id="R7501ba66549e4f07" /><Relationship Type="http://schemas.openxmlformats.org/officeDocument/2006/relationships/image" Target="/word/media/fa8cb81d-7a40-4eca-a875-4873c5f067cb.png" Id="R3aa9458ea86642ca" /></Relationships>
</file>