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3d6a9ec51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cc028e669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Muikem,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2b849fa2b4bc6" /><Relationship Type="http://schemas.openxmlformats.org/officeDocument/2006/relationships/numbering" Target="/word/numbering.xml" Id="R0218892e60464a98" /><Relationship Type="http://schemas.openxmlformats.org/officeDocument/2006/relationships/settings" Target="/word/settings.xml" Id="R13c207312fe74709" /><Relationship Type="http://schemas.openxmlformats.org/officeDocument/2006/relationships/image" Target="/word/media/2ff69ab6-e045-4b11-b888-47eb63ccbc89.png" Id="R225cc028e6694197" /></Relationships>
</file>