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a7ea23e52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9f52ff1ea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8ecf7d1de48d8" /><Relationship Type="http://schemas.openxmlformats.org/officeDocument/2006/relationships/numbering" Target="/word/numbering.xml" Id="R53b8bfb9fdc54e4b" /><Relationship Type="http://schemas.openxmlformats.org/officeDocument/2006/relationships/settings" Target="/word/settings.xml" Id="R436ac21f2edb4ec6" /><Relationship Type="http://schemas.openxmlformats.org/officeDocument/2006/relationships/image" Target="/word/media/ddd9d99d-0136-4d55-bbd5-117fb6e6bfba.png" Id="R4fa9f52ff1ea4d69" /></Relationships>
</file>