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0a76effbb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bd4435655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Neuville-en-Condroz,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067beb88a4492" /><Relationship Type="http://schemas.openxmlformats.org/officeDocument/2006/relationships/numbering" Target="/word/numbering.xml" Id="Rc1da188819f6474c" /><Relationship Type="http://schemas.openxmlformats.org/officeDocument/2006/relationships/settings" Target="/word/settings.xml" Id="R6fb9927c5a6b43a0" /><Relationship Type="http://schemas.openxmlformats.org/officeDocument/2006/relationships/image" Target="/word/media/eca61e98-bc8d-497d-b0f7-75a23a7e9ad9.png" Id="Rff8bd44356554b65" /></Relationships>
</file>