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e5372e77c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11aca8107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Nieuwenhove,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5177c8928453f" /><Relationship Type="http://schemas.openxmlformats.org/officeDocument/2006/relationships/numbering" Target="/word/numbering.xml" Id="R6e67fa4faaf647d1" /><Relationship Type="http://schemas.openxmlformats.org/officeDocument/2006/relationships/settings" Target="/word/settings.xml" Id="R159adf9891e74dea" /><Relationship Type="http://schemas.openxmlformats.org/officeDocument/2006/relationships/image" Target="/word/media/e5f97160-91b1-47db-92e6-d786f9f01338.png" Id="Rde911aca81074d54" /></Relationships>
</file>