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b32cbfec7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ebe73763a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Nieuwkapelle,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621dab45a44d0" /><Relationship Type="http://schemas.openxmlformats.org/officeDocument/2006/relationships/numbering" Target="/word/numbering.xml" Id="R6d7339545c4249cd" /><Relationship Type="http://schemas.openxmlformats.org/officeDocument/2006/relationships/settings" Target="/word/settings.xml" Id="Ra82e32341c574b86" /><Relationship Type="http://schemas.openxmlformats.org/officeDocument/2006/relationships/image" Target="/word/media/750db401-8d69-4546-8829-5e8391fff20b.png" Id="Rd4aebe73763a4037" /></Relationships>
</file>