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cfd8c9dfc147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a5e70c5bbb4b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Nives,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7bd518e9db4f14" /><Relationship Type="http://schemas.openxmlformats.org/officeDocument/2006/relationships/numbering" Target="/word/numbering.xml" Id="Rd0b7c3e3c03e48de" /><Relationship Type="http://schemas.openxmlformats.org/officeDocument/2006/relationships/settings" Target="/word/settings.xml" Id="Ra9edcc500d89461d" /><Relationship Type="http://schemas.openxmlformats.org/officeDocument/2006/relationships/image" Target="/word/media/0ba48f97-543e-453d-a174-92cb0bb2c859.png" Id="R41a5e70c5bbb4bb8" /></Relationships>
</file>