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4279433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35e87b29f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f375b36d425c" /><Relationship Type="http://schemas.openxmlformats.org/officeDocument/2006/relationships/numbering" Target="/word/numbering.xml" Id="R58f167472dc0409b" /><Relationship Type="http://schemas.openxmlformats.org/officeDocument/2006/relationships/settings" Target="/word/settings.xml" Id="R3aff1b83df55429b" /><Relationship Type="http://schemas.openxmlformats.org/officeDocument/2006/relationships/image" Target="/word/media/00a87b8a-42b7-4c38-b1a1-22a983c639b4.png" Id="R61435e87b29f465e" /></Relationships>
</file>