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aa7d01509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c8696b0f5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71950a5e4bed" /><Relationship Type="http://schemas.openxmlformats.org/officeDocument/2006/relationships/numbering" Target="/word/numbering.xml" Id="R259dab0c298d4adf" /><Relationship Type="http://schemas.openxmlformats.org/officeDocument/2006/relationships/settings" Target="/word/settings.xml" Id="Rd8f90057d2d14906" /><Relationship Type="http://schemas.openxmlformats.org/officeDocument/2006/relationships/image" Target="/word/media/8ced12dc-1695-4482-a8d9-a1e426041924.png" Id="Rba7c8696b0f549c7" /></Relationships>
</file>