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dc5446560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4f12bf9a8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Ostiches,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d901ce8064e8a" /><Relationship Type="http://schemas.openxmlformats.org/officeDocument/2006/relationships/numbering" Target="/word/numbering.xml" Id="R8ce8bda8e03943e2" /><Relationship Type="http://schemas.openxmlformats.org/officeDocument/2006/relationships/settings" Target="/word/settings.xml" Id="R93e764915536437c" /><Relationship Type="http://schemas.openxmlformats.org/officeDocument/2006/relationships/image" Target="/word/media/cf78365f-4847-42f6-ae44-19465eb43746.png" Id="R2d04f12bf9a84e65" /></Relationships>
</file>