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58f309e01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884d0e411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Papeterie,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4a51fc3eb4356" /><Relationship Type="http://schemas.openxmlformats.org/officeDocument/2006/relationships/numbering" Target="/word/numbering.xml" Id="R49a254817eb14de3" /><Relationship Type="http://schemas.openxmlformats.org/officeDocument/2006/relationships/settings" Target="/word/settings.xml" Id="R3262c55d73544f25" /><Relationship Type="http://schemas.openxmlformats.org/officeDocument/2006/relationships/image" Target="/word/media/0e7797b6-9403-4a42-a526-9cd4cc34761e.png" Id="R23d884d0e4114897" /></Relationships>
</file>