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9d7e06c15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196ac7fc2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Pecrot Chaussee,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2305c2268487d" /><Relationship Type="http://schemas.openxmlformats.org/officeDocument/2006/relationships/numbering" Target="/word/numbering.xml" Id="R4229d01a981a400f" /><Relationship Type="http://schemas.openxmlformats.org/officeDocument/2006/relationships/settings" Target="/word/settings.xml" Id="Rfdd61ce9b52c459c" /><Relationship Type="http://schemas.openxmlformats.org/officeDocument/2006/relationships/image" Target="/word/media/c144f654-ad14-4e58-9830-b2008659f165.png" Id="Ra29196ac7fc249d0" /></Relationships>
</file>