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bf3d81f14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dfdc7eb88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5b317c5774d0f" /><Relationship Type="http://schemas.openxmlformats.org/officeDocument/2006/relationships/numbering" Target="/word/numbering.xml" Id="Rf08eb74c5b15421d" /><Relationship Type="http://schemas.openxmlformats.org/officeDocument/2006/relationships/settings" Target="/word/settings.xml" Id="Re918fa3e4b444e46" /><Relationship Type="http://schemas.openxmlformats.org/officeDocument/2006/relationships/image" Target="/word/media/336fb13f-88a9-4e59-8ae5-f1aef8d70063.png" Id="Re31dfdc7eb884be8" /></Relationships>
</file>