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d3277efad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9bd411694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Canton,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30622cc54464e" /><Relationship Type="http://schemas.openxmlformats.org/officeDocument/2006/relationships/numbering" Target="/word/numbering.xml" Id="R864095636a4b42b8" /><Relationship Type="http://schemas.openxmlformats.org/officeDocument/2006/relationships/settings" Target="/word/settings.xml" Id="R2937bacf007f4eb7" /><Relationship Type="http://schemas.openxmlformats.org/officeDocument/2006/relationships/image" Target="/word/media/116a36f0-4272-43f5-aea4-fa1ddb12593c.png" Id="R8dc9bd4116944de2" /></Relationships>
</file>