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789bca08c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adbf21d23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Pied du 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88874f6004f62" /><Relationship Type="http://schemas.openxmlformats.org/officeDocument/2006/relationships/numbering" Target="/word/numbering.xml" Id="Rf89bb06c304d44c2" /><Relationship Type="http://schemas.openxmlformats.org/officeDocument/2006/relationships/settings" Target="/word/settings.xml" Id="Rc917b58adfb74fc0" /><Relationship Type="http://schemas.openxmlformats.org/officeDocument/2006/relationships/image" Target="/word/media/9db55a90-5c0c-472a-9772-2ea21d44551d.png" Id="Ra2eadbf21d234ff9" /></Relationships>
</file>