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c2038b11f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831af2f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0e4e668240bb" /><Relationship Type="http://schemas.openxmlformats.org/officeDocument/2006/relationships/numbering" Target="/word/numbering.xml" Id="R8fa21d58ed8c4eb8" /><Relationship Type="http://schemas.openxmlformats.org/officeDocument/2006/relationships/settings" Target="/word/settings.xml" Id="R9e53994e6fa34643" /><Relationship Type="http://schemas.openxmlformats.org/officeDocument/2006/relationships/image" Target="/word/media/0eba4983-5699-4030-9510-44db81781426.png" Id="R5dca831af2f54db3" /></Relationships>
</file>