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e22d0941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8e0091f6f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Plouys,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a2297466249ee" /><Relationship Type="http://schemas.openxmlformats.org/officeDocument/2006/relationships/numbering" Target="/word/numbering.xml" Id="R65ae4cfb2e884d91" /><Relationship Type="http://schemas.openxmlformats.org/officeDocument/2006/relationships/settings" Target="/word/settings.xml" Id="R95c13f6dea7a4733" /><Relationship Type="http://schemas.openxmlformats.org/officeDocument/2006/relationships/image" Target="/word/media/e0f9f202-5257-43d8-ac21-e746a5eaf473.png" Id="Re928e0091f6f4818" /></Relationships>
</file>