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748a7fe89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37b2db2e4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94130d61f4d59" /><Relationship Type="http://schemas.openxmlformats.org/officeDocument/2006/relationships/numbering" Target="/word/numbering.xml" Id="Rd1e87f3d42f845cc" /><Relationship Type="http://schemas.openxmlformats.org/officeDocument/2006/relationships/settings" Target="/word/settings.xml" Id="Rbf40ac3aee2d4ee3" /><Relationship Type="http://schemas.openxmlformats.org/officeDocument/2006/relationships/image" Target="/word/media/db44adaf-c225-4a7f-818b-2231b0139df8.png" Id="R0fd37b2db2e44f65" /></Relationships>
</file>