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1d412fe7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73b8e02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1996321124cc5" /><Relationship Type="http://schemas.openxmlformats.org/officeDocument/2006/relationships/numbering" Target="/word/numbering.xml" Id="R374a462230c3475c" /><Relationship Type="http://schemas.openxmlformats.org/officeDocument/2006/relationships/settings" Target="/word/settings.xml" Id="R4d121e7121d541f1" /><Relationship Type="http://schemas.openxmlformats.org/officeDocument/2006/relationships/image" Target="/word/media/11ae955a-5976-485e-b7a9-d6244c20f7be.png" Id="R0c3f73b8e0244ab8" /></Relationships>
</file>