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79ab175df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20bece96c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Rivreulle,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ca9d976fe4b60" /><Relationship Type="http://schemas.openxmlformats.org/officeDocument/2006/relationships/numbering" Target="/word/numbering.xml" Id="Rf5a937ed74a34b1c" /><Relationship Type="http://schemas.openxmlformats.org/officeDocument/2006/relationships/settings" Target="/word/settings.xml" Id="R51c2f86c2ee142c4" /><Relationship Type="http://schemas.openxmlformats.org/officeDocument/2006/relationships/image" Target="/word/media/be354362-0870-44ff-8566-75ed30d6580f.png" Id="R4d920bece96c456d" /></Relationships>
</file>