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93e606b4e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4ac937ab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d1aa84e34f99" /><Relationship Type="http://schemas.openxmlformats.org/officeDocument/2006/relationships/numbering" Target="/word/numbering.xml" Id="R233cec0993ff4221" /><Relationship Type="http://schemas.openxmlformats.org/officeDocument/2006/relationships/settings" Target="/word/settings.xml" Id="R2e93125afb6f43d2" /><Relationship Type="http://schemas.openxmlformats.org/officeDocument/2006/relationships/image" Target="/word/media/c8df3cbd-6842-469d-b987-35d381ae93b7.png" Id="R7154ac937ab34fc7" /></Relationships>
</file>